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8C" w:rsidRPr="00FC328C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 O Z V Á N K A</w:t>
      </w:r>
    </w:p>
    <w:p w:rsidR="00FC328C" w:rsidRPr="00FC328C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Obecný úrad v Hermanovciach nad Topľou</w:t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Vás pozýva</w:t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13CC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 xml:space="preserve">na </w:t>
      </w:r>
      <w:r w:rsidR="005D7C06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2</w:t>
      </w:r>
      <w:r w:rsidR="0038508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6</w:t>
      </w:r>
      <w:r w:rsidRPr="00FC328C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. zasadnutie obecného zastupiteľstva,</w:t>
      </w:r>
    </w:p>
    <w:p w:rsidR="00FB25D5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ktoré sa uskutoční na Obecnom úrade v Hermanovciach n. T.</w:t>
      </w:r>
    </w:p>
    <w:p w:rsidR="006702EB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7755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dňa: </w:t>
      </w:r>
      <w:r w:rsidR="003850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7</w:t>
      </w:r>
      <w:r w:rsidR="00B7755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  <w:r w:rsidR="003850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  <w:r w:rsidR="008E28E5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.202</w:t>
      </w:r>
      <w:r w:rsidR="00E67373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  <w:r w:rsidR="00BF2CC5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(</w:t>
      </w:r>
      <w:r w:rsidR="003850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štvrtok</w:t>
      </w:r>
      <w:r w:rsidR="00C15FC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) o</w:t>
      </w:r>
      <w:r w:rsidR="00C15FC4"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1</w:t>
      </w:r>
      <w:r w:rsidR="003850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7</w:t>
      </w:r>
      <w:r w:rsidR="00C9365E"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  <w:r w:rsidR="0038508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3</w:t>
      </w:r>
      <w:r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0 hod.</w:t>
      </w:r>
    </w:p>
    <w:p w:rsidR="00FF3016" w:rsidRPr="00FC328C" w:rsidRDefault="00FF3016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461" w:rsidRPr="00F90133" w:rsidRDefault="00FC328C" w:rsidP="00A57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F9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 R O G R A M :</w:t>
      </w:r>
    </w:p>
    <w:p w:rsidR="00142C34" w:rsidRPr="00F90133" w:rsidRDefault="00274461" w:rsidP="0014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</w:t>
      </w:r>
      <w:r w:rsidR="00A570E7"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42C34"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t>Úvodné náležitosti: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zasadnutia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 zapisovateľa, overovateľov a návrhovej komisie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programu</w:t>
      </w:r>
    </w:p>
    <w:p w:rsidR="00C964F6" w:rsidRDefault="00C964F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Zápisnica </w:t>
      </w:r>
      <w:r w:rsidR="00ED1875">
        <w:rPr>
          <w:rFonts w:ascii="Times New Roman" w:eastAsia="Times New Roman" w:hAnsi="Times New Roman" w:cs="Times New Roman"/>
          <w:sz w:val="24"/>
          <w:szCs w:val="24"/>
          <w:lang w:eastAsia="sk-SK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uznesenia </w:t>
      </w:r>
    </w:p>
    <w:p w:rsidR="00C964F6" w:rsidRDefault="00C964F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 o činnosti</w:t>
      </w:r>
    </w:p>
    <w:p w:rsidR="00AE3739" w:rsidRPr="00F90133" w:rsidRDefault="00AE3739" w:rsidP="00DA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495B" w:rsidRPr="00072A79" w:rsidRDefault="00DA1122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2A79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E41C09" w:rsidRPr="00072A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6075C">
        <w:rPr>
          <w:rFonts w:ascii="Times New Roman" w:eastAsia="Times New Roman" w:hAnsi="Times New Roman" w:cs="Times New Roman"/>
          <w:sz w:val="24"/>
          <w:szCs w:val="24"/>
          <w:lang w:eastAsia="sk-SK"/>
        </w:rPr>
        <w:t>Zámer na prevod vlastníctva nehnuteľného majetku obce priamym predajom</w:t>
      </w:r>
      <w:r w:rsidR="0024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4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vyhodnotenie predložených ponúk, určenie ďalšieho postupu</w:t>
      </w:r>
    </w:p>
    <w:p w:rsidR="00186C0A" w:rsidRPr="00CE6EE7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:rsidR="001A04CE" w:rsidRPr="0038508F" w:rsidRDefault="00186C0A" w:rsidP="001A04CE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621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061926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Bytový dom – podklady k žiadosti na ŠFRB</w:t>
      </w:r>
    </w:p>
    <w:p w:rsidR="00186C0A" w:rsidRPr="00061926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7C06" w:rsidRPr="00061926" w:rsidRDefault="00186C0A" w:rsidP="00AE7482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8F150B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1926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VZN č. 1/2026, 2/2026 a 3/2026 – dokumenty na schválenie</w:t>
      </w:r>
    </w:p>
    <w:p w:rsidR="005D7C06" w:rsidRPr="00061926" w:rsidRDefault="005D7C06" w:rsidP="005D7C06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4F6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B70515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1926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Štatút obce</w:t>
      </w:r>
      <w:r w:rsidR="003C2B5B">
        <w:rPr>
          <w:rFonts w:ascii="Times New Roman" w:eastAsia="Times New Roman" w:hAnsi="Times New Roman" w:cs="Times New Roman"/>
          <w:sz w:val="24"/>
          <w:szCs w:val="24"/>
          <w:lang w:eastAsia="sk-SK"/>
        </w:rPr>
        <w:t>, Pravidlá kontrolnej činnosti</w:t>
      </w:r>
      <w:r w:rsidR="00061926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dokument</w:t>
      </w:r>
      <w:r w:rsidR="003C2B5B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061926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schválenie</w:t>
      </w:r>
    </w:p>
    <w:p w:rsidR="001A04CE" w:rsidRDefault="001A04CE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4F6" w:rsidRDefault="00C964F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Rôzne </w:t>
      </w:r>
    </w:p>
    <w:p w:rsidR="0016075C" w:rsidRDefault="0016075C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C964F6" w:rsidRDefault="00C964F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Diskusia </w:t>
      </w:r>
    </w:p>
    <w:p w:rsidR="00186C0A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Pr="00C964F6" w:rsidRDefault="00C964F6" w:rsidP="00C964F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007E7B" w:rsidRPr="00C964F6">
        <w:rPr>
          <w:rFonts w:ascii="Times New Roman" w:eastAsia="Times New Roman" w:hAnsi="Times New Roman" w:cs="Times New Roman"/>
          <w:sz w:val="24"/>
          <w:szCs w:val="24"/>
          <w:lang w:eastAsia="sk-SK"/>
        </w:rPr>
        <w:t>. Záver</w:t>
      </w:r>
    </w:p>
    <w:p w:rsidR="006702EB" w:rsidRDefault="006702EB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495B" w:rsidRDefault="002F495B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340C" w:rsidRPr="005F4272" w:rsidRDefault="00FD340C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Default="00A570E7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25D5" w:rsidRDefault="00FB25D5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25D5" w:rsidRDefault="00FB25D5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Pr="00A570E7" w:rsidRDefault="00FC328C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0E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3535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570E7" w:rsidRDefault="00DA1122" w:rsidP="00DA112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                        </w:t>
      </w:r>
      <w:r w:rsidR="001A212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Ing. Martin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Ivan</w:t>
      </w:r>
    </w:p>
    <w:p w:rsidR="00FB25D5" w:rsidRDefault="00DA1122" w:rsidP="005F427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</w:t>
      </w:r>
      <w:r w:rsidR="00FB25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tarosta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obce</w:t>
      </w:r>
    </w:p>
    <w:p w:rsidR="006477A9" w:rsidRDefault="006477A9" w:rsidP="0064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4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998"/>
    <w:multiLevelType w:val="hybridMultilevel"/>
    <w:tmpl w:val="9C04AF02"/>
    <w:lvl w:ilvl="0" w:tplc="9200A8F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11E52"/>
    <w:multiLevelType w:val="hybridMultilevel"/>
    <w:tmpl w:val="B7C801F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23B"/>
    <w:multiLevelType w:val="hybridMultilevel"/>
    <w:tmpl w:val="20B62DCA"/>
    <w:lvl w:ilvl="0" w:tplc="0C30CAEC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3D209CA">
      <w:start w:val="1"/>
      <w:numFmt w:val="lowerLetter"/>
      <w:lvlText w:val="%2)"/>
      <w:lvlJc w:val="left"/>
      <w:pPr>
        <w:ind w:left="811" w:hanging="35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en-US" w:bidi="ar-SA"/>
      </w:rPr>
    </w:lvl>
    <w:lvl w:ilvl="2" w:tplc="ED64B326">
      <w:numFmt w:val="bullet"/>
      <w:lvlText w:val="•"/>
      <w:lvlJc w:val="left"/>
      <w:pPr>
        <w:ind w:left="1785" w:hanging="356"/>
      </w:pPr>
      <w:rPr>
        <w:rFonts w:hint="default"/>
        <w:lang w:val="sk-SK" w:eastAsia="en-US" w:bidi="ar-SA"/>
      </w:rPr>
    </w:lvl>
    <w:lvl w:ilvl="3" w:tplc="32B0E846">
      <w:numFmt w:val="bullet"/>
      <w:lvlText w:val="•"/>
      <w:lvlJc w:val="left"/>
      <w:pPr>
        <w:ind w:left="2750" w:hanging="356"/>
      </w:pPr>
      <w:rPr>
        <w:rFonts w:hint="default"/>
        <w:lang w:val="sk-SK" w:eastAsia="en-US" w:bidi="ar-SA"/>
      </w:rPr>
    </w:lvl>
    <w:lvl w:ilvl="4" w:tplc="594E61FC">
      <w:numFmt w:val="bullet"/>
      <w:lvlText w:val="•"/>
      <w:lvlJc w:val="left"/>
      <w:pPr>
        <w:ind w:left="3715" w:hanging="356"/>
      </w:pPr>
      <w:rPr>
        <w:rFonts w:hint="default"/>
        <w:lang w:val="sk-SK" w:eastAsia="en-US" w:bidi="ar-SA"/>
      </w:rPr>
    </w:lvl>
    <w:lvl w:ilvl="5" w:tplc="6688F048">
      <w:numFmt w:val="bullet"/>
      <w:lvlText w:val="•"/>
      <w:lvlJc w:val="left"/>
      <w:pPr>
        <w:ind w:left="4680" w:hanging="356"/>
      </w:pPr>
      <w:rPr>
        <w:rFonts w:hint="default"/>
        <w:lang w:val="sk-SK" w:eastAsia="en-US" w:bidi="ar-SA"/>
      </w:rPr>
    </w:lvl>
    <w:lvl w:ilvl="6" w:tplc="9DFE93E4">
      <w:numFmt w:val="bullet"/>
      <w:lvlText w:val="•"/>
      <w:lvlJc w:val="left"/>
      <w:pPr>
        <w:ind w:left="5645" w:hanging="356"/>
      </w:pPr>
      <w:rPr>
        <w:rFonts w:hint="default"/>
        <w:lang w:val="sk-SK" w:eastAsia="en-US" w:bidi="ar-SA"/>
      </w:rPr>
    </w:lvl>
    <w:lvl w:ilvl="7" w:tplc="F7343478">
      <w:numFmt w:val="bullet"/>
      <w:lvlText w:val="•"/>
      <w:lvlJc w:val="left"/>
      <w:pPr>
        <w:ind w:left="6610" w:hanging="356"/>
      </w:pPr>
      <w:rPr>
        <w:rFonts w:hint="default"/>
        <w:lang w:val="sk-SK" w:eastAsia="en-US" w:bidi="ar-SA"/>
      </w:rPr>
    </w:lvl>
    <w:lvl w:ilvl="8" w:tplc="3E5A7BE6">
      <w:numFmt w:val="bullet"/>
      <w:lvlText w:val="•"/>
      <w:lvlJc w:val="left"/>
      <w:pPr>
        <w:ind w:left="7576" w:hanging="356"/>
      </w:pPr>
      <w:rPr>
        <w:rFonts w:hint="default"/>
        <w:lang w:val="sk-SK" w:eastAsia="en-US" w:bidi="ar-SA"/>
      </w:rPr>
    </w:lvl>
  </w:abstractNum>
  <w:abstractNum w:abstractNumId="3" w15:restartNumberingAfterBreak="0">
    <w:nsid w:val="66726954"/>
    <w:multiLevelType w:val="hybridMultilevel"/>
    <w:tmpl w:val="D10C6EAC"/>
    <w:lvl w:ilvl="0" w:tplc="74B48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336B0"/>
    <w:multiLevelType w:val="multilevel"/>
    <w:tmpl w:val="76DE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8C"/>
    <w:rsid w:val="00007E7B"/>
    <w:rsid w:val="0001430D"/>
    <w:rsid w:val="00014C3E"/>
    <w:rsid w:val="0002264F"/>
    <w:rsid w:val="00027C54"/>
    <w:rsid w:val="00061926"/>
    <w:rsid w:val="00062B4C"/>
    <w:rsid w:val="00062D72"/>
    <w:rsid w:val="00072A79"/>
    <w:rsid w:val="0009109C"/>
    <w:rsid w:val="000942A7"/>
    <w:rsid w:val="000A6256"/>
    <w:rsid w:val="000F727B"/>
    <w:rsid w:val="001211E7"/>
    <w:rsid w:val="00142C34"/>
    <w:rsid w:val="0016075C"/>
    <w:rsid w:val="00186C0A"/>
    <w:rsid w:val="001874BC"/>
    <w:rsid w:val="00196DF4"/>
    <w:rsid w:val="001A00E2"/>
    <w:rsid w:val="001A04CE"/>
    <w:rsid w:val="001A2121"/>
    <w:rsid w:val="001C7399"/>
    <w:rsid w:val="001E0EC4"/>
    <w:rsid w:val="001E4764"/>
    <w:rsid w:val="001F1E12"/>
    <w:rsid w:val="00232826"/>
    <w:rsid w:val="002353C1"/>
    <w:rsid w:val="00242E8B"/>
    <w:rsid w:val="00265F64"/>
    <w:rsid w:val="00274461"/>
    <w:rsid w:val="00284608"/>
    <w:rsid w:val="002A35AE"/>
    <w:rsid w:val="002E6A0E"/>
    <w:rsid w:val="002F495B"/>
    <w:rsid w:val="0031013C"/>
    <w:rsid w:val="00312F1B"/>
    <w:rsid w:val="0033127E"/>
    <w:rsid w:val="003535EB"/>
    <w:rsid w:val="00373E9C"/>
    <w:rsid w:val="0038508F"/>
    <w:rsid w:val="003872D4"/>
    <w:rsid w:val="003A4863"/>
    <w:rsid w:val="003B756B"/>
    <w:rsid w:val="003C2B5B"/>
    <w:rsid w:val="003C326A"/>
    <w:rsid w:val="003C7696"/>
    <w:rsid w:val="003E2171"/>
    <w:rsid w:val="003E6A16"/>
    <w:rsid w:val="003F5B25"/>
    <w:rsid w:val="00401747"/>
    <w:rsid w:val="0040248C"/>
    <w:rsid w:val="004257D6"/>
    <w:rsid w:val="0044387B"/>
    <w:rsid w:val="004961D8"/>
    <w:rsid w:val="004A4DD9"/>
    <w:rsid w:val="005313FE"/>
    <w:rsid w:val="0054304C"/>
    <w:rsid w:val="00546A0E"/>
    <w:rsid w:val="00585902"/>
    <w:rsid w:val="005C53C6"/>
    <w:rsid w:val="005D7C06"/>
    <w:rsid w:val="005E0534"/>
    <w:rsid w:val="005E42AB"/>
    <w:rsid w:val="005E7708"/>
    <w:rsid w:val="005F4272"/>
    <w:rsid w:val="006216C2"/>
    <w:rsid w:val="00634A4D"/>
    <w:rsid w:val="00640442"/>
    <w:rsid w:val="006477A9"/>
    <w:rsid w:val="00647B70"/>
    <w:rsid w:val="006702EB"/>
    <w:rsid w:val="00671E20"/>
    <w:rsid w:val="006879D6"/>
    <w:rsid w:val="006945BD"/>
    <w:rsid w:val="00696F69"/>
    <w:rsid w:val="006A4A5D"/>
    <w:rsid w:val="006C4751"/>
    <w:rsid w:val="006D11EF"/>
    <w:rsid w:val="00701A33"/>
    <w:rsid w:val="00712419"/>
    <w:rsid w:val="007249BC"/>
    <w:rsid w:val="00752BD3"/>
    <w:rsid w:val="00755162"/>
    <w:rsid w:val="00770A67"/>
    <w:rsid w:val="00782F72"/>
    <w:rsid w:val="00786BC8"/>
    <w:rsid w:val="007A1013"/>
    <w:rsid w:val="007B2C5F"/>
    <w:rsid w:val="007E5F7C"/>
    <w:rsid w:val="007F737C"/>
    <w:rsid w:val="00802067"/>
    <w:rsid w:val="00806436"/>
    <w:rsid w:val="00847FA4"/>
    <w:rsid w:val="00886C10"/>
    <w:rsid w:val="00890F31"/>
    <w:rsid w:val="00893D67"/>
    <w:rsid w:val="00896B54"/>
    <w:rsid w:val="008A5BC4"/>
    <w:rsid w:val="008B42EC"/>
    <w:rsid w:val="008C0CEA"/>
    <w:rsid w:val="008D004D"/>
    <w:rsid w:val="008D7B46"/>
    <w:rsid w:val="008E28E5"/>
    <w:rsid w:val="008F150B"/>
    <w:rsid w:val="008F6477"/>
    <w:rsid w:val="00923E13"/>
    <w:rsid w:val="00986CFC"/>
    <w:rsid w:val="009936CC"/>
    <w:rsid w:val="009974C8"/>
    <w:rsid w:val="009B6DD9"/>
    <w:rsid w:val="009E6200"/>
    <w:rsid w:val="00A13942"/>
    <w:rsid w:val="00A25450"/>
    <w:rsid w:val="00A3428F"/>
    <w:rsid w:val="00A528E0"/>
    <w:rsid w:val="00A570E7"/>
    <w:rsid w:val="00A6294C"/>
    <w:rsid w:val="00A7327E"/>
    <w:rsid w:val="00A76F4F"/>
    <w:rsid w:val="00A77CBF"/>
    <w:rsid w:val="00A95112"/>
    <w:rsid w:val="00AB1FD7"/>
    <w:rsid w:val="00AC6E63"/>
    <w:rsid w:val="00AD3F51"/>
    <w:rsid w:val="00AE3739"/>
    <w:rsid w:val="00AE49A4"/>
    <w:rsid w:val="00AE7482"/>
    <w:rsid w:val="00B113CC"/>
    <w:rsid w:val="00B21B6F"/>
    <w:rsid w:val="00B25281"/>
    <w:rsid w:val="00B309CE"/>
    <w:rsid w:val="00B5446F"/>
    <w:rsid w:val="00B70515"/>
    <w:rsid w:val="00B77554"/>
    <w:rsid w:val="00B80CFF"/>
    <w:rsid w:val="00B90285"/>
    <w:rsid w:val="00B90926"/>
    <w:rsid w:val="00B95014"/>
    <w:rsid w:val="00BF2CC5"/>
    <w:rsid w:val="00C15FC4"/>
    <w:rsid w:val="00C239D6"/>
    <w:rsid w:val="00C24972"/>
    <w:rsid w:val="00C63537"/>
    <w:rsid w:val="00C673DA"/>
    <w:rsid w:val="00C7251D"/>
    <w:rsid w:val="00C73563"/>
    <w:rsid w:val="00C77A82"/>
    <w:rsid w:val="00C8020F"/>
    <w:rsid w:val="00C82E1E"/>
    <w:rsid w:val="00C9365E"/>
    <w:rsid w:val="00C964F6"/>
    <w:rsid w:val="00CE6EE7"/>
    <w:rsid w:val="00D0413D"/>
    <w:rsid w:val="00D416DE"/>
    <w:rsid w:val="00D60EE5"/>
    <w:rsid w:val="00D64777"/>
    <w:rsid w:val="00D67B1B"/>
    <w:rsid w:val="00D71288"/>
    <w:rsid w:val="00D75218"/>
    <w:rsid w:val="00D809D2"/>
    <w:rsid w:val="00DA1122"/>
    <w:rsid w:val="00DC378F"/>
    <w:rsid w:val="00DE381D"/>
    <w:rsid w:val="00DE4D03"/>
    <w:rsid w:val="00E050FF"/>
    <w:rsid w:val="00E41C09"/>
    <w:rsid w:val="00E42569"/>
    <w:rsid w:val="00E541B9"/>
    <w:rsid w:val="00E60C3E"/>
    <w:rsid w:val="00E6409C"/>
    <w:rsid w:val="00E67373"/>
    <w:rsid w:val="00EA5C3D"/>
    <w:rsid w:val="00EB0DB5"/>
    <w:rsid w:val="00EC241F"/>
    <w:rsid w:val="00EC455D"/>
    <w:rsid w:val="00ED1875"/>
    <w:rsid w:val="00ED39F0"/>
    <w:rsid w:val="00F03F6B"/>
    <w:rsid w:val="00F23AA7"/>
    <w:rsid w:val="00F37A3C"/>
    <w:rsid w:val="00F41768"/>
    <w:rsid w:val="00F46D18"/>
    <w:rsid w:val="00F65124"/>
    <w:rsid w:val="00F817C4"/>
    <w:rsid w:val="00F90133"/>
    <w:rsid w:val="00FB25D5"/>
    <w:rsid w:val="00FB6D49"/>
    <w:rsid w:val="00FC328C"/>
    <w:rsid w:val="00FC7097"/>
    <w:rsid w:val="00FD1101"/>
    <w:rsid w:val="00FD340C"/>
    <w:rsid w:val="00FD4C23"/>
    <w:rsid w:val="00FD5D9E"/>
    <w:rsid w:val="00FE0844"/>
    <w:rsid w:val="00FE44B3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0EF8"/>
  <w15:chartTrackingRefBased/>
  <w15:docId w15:val="{BBFB6073-8D0F-4AF1-B7B3-6D1C55E1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C3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C328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FC328C"/>
    <w:rPr>
      <w:b/>
      <w:bCs/>
    </w:rPr>
  </w:style>
  <w:style w:type="character" w:styleId="Zvraznenie">
    <w:name w:val="Emphasis"/>
    <w:basedOn w:val="Predvolenpsmoodseku"/>
    <w:uiPriority w:val="20"/>
    <w:qFormat/>
    <w:rsid w:val="00FC328C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28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A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LEHETOVÁ Viera</dc:creator>
  <cp:keywords/>
  <dc:description/>
  <cp:lastModifiedBy>IVAN Martin</cp:lastModifiedBy>
  <cp:revision>4</cp:revision>
  <cp:lastPrinted>2022-07-14T08:53:00Z</cp:lastPrinted>
  <dcterms:created xsi:type="dcterms:W3CDTF">2026-05-04T09:47:00Z</dcterms:created>
  <dcterms:modified xsi:type="dcterms:W3CDTF">2026-05-04T12:07:00Z</dcterms:modified>
</cp:coreProperties>
</file>